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AB4" w14:textId="77777777" w:rsidR="000A6178" w:rsidRDefault="000A6178">
      <w:pPr>
        <w:tabs>
          <w:tab w:val="left" w:pos="480"/>
        </w:tabs>
        <w:ind w:left="1440" w:hanging="960"/>
      </w:pPr>
      <w:r>
        <w:t>State of New Mexico</w:t>
      </w:r>
    </w:p>
    <w:p w14:paraId="74D9D29C" w14:textId="77777777" w:rsidR="000A6178" w:rsidRDefault="000A6178">
      <w:pPr>
        <w:tabs>
          <w:tab w:val="left" w:pos="480"/>
        </w:tabs>
        <w:ind w:left="480"/>
      </w:pPr>
      <w:r>
        <w:t>Energy, Minerals and Natural Resources Department</w:t>
      </w:r>
    </w:p>
    <w:p w14:paraId="6371A5DA" w14:textId="77777777" w:rsidR="000A6178" w:rsidRDefault="000A6178">
      <w:pPr>
        <w:tabs>
          <w:tab w:val="left" w:pos="480"/>
        </w:tabs>
        <w:ind w:left="480"/>
      </w:pPr>
      <w:r>
        <w:t>Energy Conservation and Management Division</w:t>
      </w:r>
      <w:r w:rsidR="00100C80">
        <w:t xml:space="preserve"> (ECMD)</w:t>
      </w:r>
    </w:p>
    <w:p w14:paraId="19F49941" w14:textId="77777777" w:rsidR="000A6178" w:rsidRDefault="000A6178">
      <w:pPr>
        <w:tabs>
          <w:tab w:val="left" w:pos="480"/>
        </w:tabs>
      </w:pPr>
    </w:p>
    <w:p w14:paraId="57A80C28" w14:textId="77777777" w:rsidR="000A6178" w:rsidRDefault="000A6178">
      <w:pPr>
        <w:tabs>
          <w:tab w:val="left" w:pos="480"/>
        </w:tabs>
        <w:ind w:left="480"/>
        <w:rPr>
          <w:b/>
          <w:bCs/>
          <w:sz w:val="28"/>
        </w:rPr>
      </w:pPr>
      <w:r>
        <w:rPr>
          <w:b/>
          <w:bCs/>
          <w:sz w:val="28"/>
        </w:rPr>
        <w:t>RENEWABLE ENERGY PRODUCTION TAX CREDIT</w:t>
      </w:r>
    </w:p>
    <w:p w14:paraId="64E7478D" w14:textId="77777777" w:rsidR="000A6178" w:rsidRDefault="000A6178">
      <w:pPr>
        <w:pBdr>
          <w:bottom w:val="single" w:sz="12" w:space="1" w:color="auto"/>
        </w:pBdr>
        <w:tabs>
          <w:tab w:val="left" w:pos="3600"/>
        </w:tabs>
        <w:ind w:left="3600" w:hanging="3120"/>
      </w:pPr>
      <w:r>
        <w:rPr>
          <w:b/>
          <w:bCs/>
        </w:rPr>
        <w:t>APPLICATION FORM</w:t>
      </w:r>
      <w:r>
        <w:t xml:space="preserve"> </w:t>
      </w:r>
      <w:r>
        <w:tab/>
      </w:r>
    </w:p>
    <w:p w14:paraId="17B0D114" w14:textId="77777777" w:rsidR="000A6178" w:rsidRDefault="00E63332">
      <w:pPr>
        <w:pBdr>
          <w:bottom w:val="single" w:sz="12" w:space="1" w:color="auto"/>
        </w:pBdr>
        <w:tabs>
          <w:tab w:val="left" w:pos="3600"/>
        </w:tabs>
        <w:ind w:left="3600" w:hanging="3120"/>
      </w:pPr>
      <w:r>
        <w:t xml:space="preserve">Submit to:  </w:t>
      </w:r>
      <w:r w:rsidR="00414DF2">
        <w:t xml:space="preserve">REPTC, </w:t>
      </w:r>
      <w:r w:rsidR="000A6178">
        <w:t>ECMD, 1220 South St. Francis Drive, Santa Fe, New Mexico 87505</w:t>
      </w:r>
    </w:p>
    <w:p w14:paraId="7551B278" w14:textId="77777777" w:rsidR="000A6178" w:rsidRDefault="000A6178">
      <w:pPr>
        <w:tabs>
          <w:tab w:val="left" w:pos="480"/>
        </w:tabs>
      </w:pPr>
      <w:r>
        <w:tab/>
      </w:r>
    </w:p>
    <w:p w14:paraId="5A38AD5D" w14:textId="77777777" w:rsidR="000A6178" w:rsidRDefault="000A6178">
      <w:pPr>
        <w:tabs>
          <w:tab w:val="left" w:pos="480"/>
        </w:tabs>
      </w:pPr>
      <w:r>
        <w:tab/>
        <w:t>Date:</w:t>
      </w:r>
    </w:p>
    <w:p w14:paraId="4B5FA7B8" w14:textId="77777777" w:rsidR="000A6178" w:rsidRDefault="000A6178">
      <w:pPr>
        <w:tabs>
          <w:tab w:val="left" w:pos="480"/>
        </w:tabs>
        <w:ind w:left="1440" w:hanging="960"/>
      </w:pPr>
      <w:r>
        <w:t>Applicant Name:</w:t>
      </w:r>
    </w:p>
    <w:p w14:paraId="2FB21D01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Address:</w:t>
      </w:r>
    </w:p>
    <w:p w14:paraId="5F0F7D10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Phone/Fax:</w:t>
      </w:r>
    </w:p>
    <w:p w14:paraId="703DB683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e-mail:</w:t>
      </w:r>
    </w:p>
    <w:p w14:paraId="0A8FA86B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480"/>
      </w:pPr>
      <w:r>
        <w:t>Social Security No. or Tax I.D. No.:</w:t>
      </w:r>
    </w:p>
    <w:p w14:paraId="443CC8D8" w14:textId="77777777" w:rsidR="000A6178" w:rsidRDefault="000A6178">
      <w:pPr>
        <w:tabs>
          <w:tab w:val="left" w:pos="480"/>
        </w:tabs>
      </w:pPr>
      <w:r>
        <w:tab/>
      </w:r>
    </w:p>
    <w:p w14:paraId="6AF1D43E" w14:textId="77777777" w:rsidR="000A6178" w:rsidRDefault="000A6178">
      <w:pPr>
        <w:tabs>
          <w:tab w:val="left" w:pos="480"/>
        </w:tabs>
      </w:pPr>
      <w:r>
        <w:tab/>
        <w:t>Name of Qualified Energy Generator Facility:</w:t>
      </w:r>
    </w:p>
    <w:p w14:paraId="5A683D31" w14:textId="77777777" w:rsidR="000A6178" w:rsidRDefault="000A6178">
      <w:pPr>
        <w:tabs>
          <w:tab w:val="left" w:pos="480"/>
        </w:tabs>
        <w:ind w:left="480"/>
      </w:pPr>
      <w:r>
        <w:t>Location of Project:</w:t>
      </w:r>
    </w:p>
    <w:p w14:paraId="6C006594" w14:textId="77777777" w:rsidR="000A6178" w:rsidRDefault="000A6178">
      <w:pPr>
        <w:tabs>
          <w:tab w:val="left" w:pos="480"/>
        </w:tabs>
        <w:ind w:left="480"/>
      </w:pPr>
      <w:r>
        <w:t>(Township, Range, Section/County)</w:t>
      </w:r>
    </w:p>
    <w:p w14:paraId="6645C45E" w14:textId="77777777" w:rsidR="000A6178" w:rsidRDefault="000A6178">
      <w:pPr>
        <w:tabs>
          <w:tab w:val="left" w:pos="480"/>
        </w:tabs>
        <w:ind w:left="480"/>
      </w:pPr>
      <w:r>
        <w:t>Qualified Energy Resource:</w:t>
      </w:r>
    </w:p>
    <w:p w14:paraId="1D8B2FAE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Nominal Generating Capacity (megawatts-MW):</w:t>
      </w:r>
    </w:p>
    <w:p w14:paraId="7FB0DE67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Estimated Annual Production (megawatt-hours/year):</w:t>
      </w:r>
    </w:p>
    <w:p w14:paraId="3F511E76" w14:textId="77777777" w:rsidR="000A6178" w:rsidRDefault="000A6178">
      <w:pPr>
        <w:tabs>
          <w:tab w:val="left" w:pos="480"/>
        </w:tabs>
        <w:ind w:left="480"/>
      </w:pPr>
    </w:p>
    <w:p w14:paraId="260A7740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Owner(s) of Project (if completed):</w:t>
      </w:r>
    </w:p>
    <w:p w14:paraId="7A8D98AE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Address:</w:t>
      </w:r>
    </w:p>
    <w:p w14:paraId="25274186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Phone/Fax:</w:t>
      </w:r>
    </w:p>
    <w:p w14:paraId="6E098453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480"/>
      </w:pPr>
      <w:r>
        <w:t>Social Security No. or Tax I.D. No.:</w:t>
      </w:r>
    </w:p>
    <w:p w14:paraId="7E264B66" w14:textId="77777777" w:rsidR="000A6178" w:rsidRDefault="000A6178">
      <w:pPr>
        <w:tabs>
          <w:tab w:val="left" w:pos="480"/>
        </w:tabs>
        <w:ind w:left="1440" w:hanging="960"/>
      </w:pPr>
    </w:p>
    <w:p w14:paraId="1E2793F3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Operator of Project:</w:t>
      </w:r>
    </w:p>
    <w:p w14:paraId="6F63898C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Address:</w:t>
      </w:r>
    </w:p>
    <w:p w14:paraId="58A0A982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Phone/Fax:</w:t>
      </w:r>
    </w:p>
    <w:p w14:paraId="2693BE90" w14:textId="77777777" w:rsidR="000A6178" w:rsidRDefault="000A6178">
      <w:pPr>
        <w:tabs>
          <w:tab w:val="left" w:pos="480"/>
        </w:tabs>
        <w:ind w:left="1440" w:hanging="960"/>
      </w:pPr>
    </w:p>
    <w:p w14:paraId="0D026817" w14:textId="77777777" w:rsidR="000A6178" w:rsidRDefault="000A6178">
      <w:pPr>
        <w:pStyle w:val="BodyTextIndent3"/>
        <w:pBdr>
          <w:bottom w:val="single" w:sz="12" w:space="1" w:color="auto"/>
        </w:pBdr>
      </w:pPr>
      <w:r>
        <w:t>Buyer of Power:</w:t>
      </w:r>
    </w:p>
    <w:p w14:paraId="306002AA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Address:</w:t>
      </w:r>
    </w:p>
    <w:p w14:paraId="6E52F218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960"/>
      </w:pPr>
      <w:r>
        <w:t>Phone/Fax:</w:t>
      </w:r>
    </w:p>
    <w:p w14:paraId="7F1E87B7" w14:textId="77777777" w:rsidR="000A6178" w:rsidRDefault="000A6178">
      <w:pPr>
        <w:tabs>
          <w:tab w:val="left" w:pos="480"/>
        </w:tabs>
        <w:ind w:left="1440" w:hanging="960"/>
      </w:pPr>
    </w:p>
    <w:p w14:paraId="51496134" w14:textId="77777777" w:rsidR="000A6178" w:rsidRDefault="000A6178">
      <w:pPr>
        <w:tabs>
          <w:tab w:val="left" w:pos="480"/>
        </w:tabs>
        <w:ind w:left="480"/>
      </w:pPr>
      <w:r>
        <w:t>Documents that must be submitted with this application:</w:t>
      </w:r>
    </w:p>
    <w:p w14:paraId="0722ED1F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>Map showing location of project site.</w:t>
      </w:r>
    </w:p>
    <w:p w14:paraId="61EF80F2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>Map of facility showing layout of major equipment and indicating type and size of equipment.</w:t>
      </w:r>
    </w:p>
    <w:p w14:paraId="3C32B714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 xml:space="preserve">Manufacturer’s specification sheet and performance characteristics of energy conversion equipment, </w:t>
      </w:r>
      <w:r>
        <w:rPr>
          <w:i/>
          <w:iCs/>
        </w:rPr>
        <w:t>i.e</w:t>
      </w:r>
      <w:r>
        <w:t>. wind turbines or solar collectors.</w:t>
      </w:r>
    </w:p>
    <w:p w14:paraId="00A65B14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>Detailed calculation of estimated annual production in a typical year.</w:t>
      </w:r>
    </w:p>
    <w:p w14:paraId="0900B575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>Copy of land rights agreement.</w:t>
      </w:r>
    </w:p>
    <w:p w14:paraId="7B3DFCE7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>Copy of interconnection agreement or system impact study agreement.</w:t>
      </w:r>
    </w:p>
    <w:p w14:paraId="141C267D" w14:textId="77777777" w:rsidR="000A6178" w:rsidRDefault="000A6178">
      <w:pPr>
        <w:numPr>
          <w:ilvl w:val="0"/>
          <w:numId w:val="1"/>
        </w:numPr>
        <w:tabs>
          <w:tab w:val="left" w:pos="480"/>
        </w:tabs>
      </w:pPr>
      <w:r>
        <w:t>Copy of power purchase agreement, project finance agreement or evidence of self-financing.</w:t>
      </w:r>
    </w:p>
    <w:p w14:paraId="16FD4F52" w14:textId="77777777" w:rsidR="000A6178" w:rsidRDefault="000A6178">
      <w:pPr>
        <w:pBdr>
          <w:bottom w:val="single" w:sz="12" w:space="1" w:color="auto"/>
        </w:pBdr>
        <w:tabs>
          <w:tab w:val="left" w:pos="480"/>
        </w:tabs>
        <w:ind w:left="1440" w:hanging="1440"/>
      </w:pPr>
    </w:p>
    <w:p w14:paraId="0ED8C253" w14:textId="77777777" w:rsidR="000A6178" w:rsidRDefault="000A6178">
      <w:r>
        <w:t>I certify the information</w:t>
      </w:r>
      <w:r w:rsidR="00E10602">
        <w:t xml:space="preserve"> above and attached to be true.</w:t>
      </w:r>
    </w:p>
    <w:p w14:paraId="2CA3B335" w14:textId="77777777" w:rsidR="000A6178" w:rsidRDefault="000A6178"/>
    <w:p w14:paraId="1F1ED5EB" w14:textId="77777777" w:rsidR="000A6178" w:rsidRDefault="000A6178">
      <w:r>
        <w:t>_______________________________________________</w:t>
      </w:r>
      <w:r>
        <w:tab/>
      </w:r>
      <w:r>
        <w:tab/>
        <w:t>_______________________</w:t>
      </w:r>
    </w:p>
    <w:p w14:paraId="7D014DCB" w14:textId="77777777" w:rsidR="000A6178" w:rsidRDefault="000A6178">
      <w:r>
        <w:t>Signature of applicant or applicant’s authorized representative</w:t>
      </w:r>
      <w:r>
        <w:tab/>
        <w:t>Date</w:t>
      </w:r>
    </w:p>
    <w:p w14:paraId="36125224" w14:textId="77777777" w:rsidR="000A6178" w:rsidRDefault="00E10602">
      <w:r>
        <w:t>Print name and position:</w:t>
      </w:r>
      <w:r>
        <w:tab/>
        <w:t>_</w:t>
      </w:r>
      <w:r w:rsidR="000A6178">
        <w:t>_________________________________________________________________</w:t>
      </w:r>
    </w:p>
    <w:p w14:paraId="77E61068" w14:textId="77777777" w:rsidR="000A6178" w:rsidRDefault="000A6178">
      <w:r>
        <w:tab/>
      </w:r>
      <w:r>
        <w:tab/>
      </w:r>
      <w:r>
        <w:tab/>
      </w:r>
      <w:r>
        <w:tab/>
        <w:t>__________________________________________________________________</w:t>
      </w:r>
    </w:p>
    <w:sectPr w:rsidR="000A617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5ADD"/>
    <w:multiLevelType w:val="hybridMultilevel"/>
    <w:tmpl w:val="09764226"/>
    <w:lvl w:ilvl="0" w:tplc="A61C30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9"/>
    <w:rsid w:val="000A6178"/>
    <w:rsid w:val="00100C80"/>
    <w:rsid w:val="00112DAF"/>
    <w:rsid w:val="00414DF2"/>
    <w:rsid w:val="00841654"/>
    <w:rsid w:val="00DC6849"/>
    <w:rsid w:val="00E10602"/>
    <w:rsid w:val="00E63332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D699B"/>
  <w15:docId w15:val="{DF7C27F8-C6A4-491A-8A8B-E5446177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80"/>
      </w:tabs>
      <w:ind w:left="1440" w:hanging="960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tabs>
        <w:tab w:val="left" w:pos="480"/>
      </w:tabs>
      <w:ind w:left="1440" w:hanging="9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State of New Mexico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creator>MMCDIARMID</dc:creator>
  <cp:lastModifiedBy>Taylor, Erin, EMNRD</cp:lastModifiedBy>
  <cp:revision>2</cp:revision>
  <cp:lastPrinted>2003-03-10T17:47:00Z</cp:lastPrinted>
  <dcterms:created xsi:type="dcterms:W3CDTF">2021-06-21T22:47:00Z</dcterms:created>
  <dcterms:modified xsi:type="dcterms:W3CDTF">2021-06-21T22:47:00Z</dcterms:modified>
</cp:coreProperties>
</file>